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F79DE" w14:textId="77777777" w:rsidR="00B269C2" w:rsidRPr="007374CC" w:rsidRDefault="00B269C2" w:rsidP="00B269C2">
      <w:pPr>
        <w:spacing w:after="0" w:line="240" w:lineRule="auto"/>
        <w:rPr>
          <w:rFonts w:ascii="Cambria" w:eastAsia="Times New Roman" w:hAnsi="Cambria" w:cs="Arial"/>
          <w:color w:val="222222"/>
          <w:sz w:val="28"/>
          <w:szCs w:val="28"/>
          <w:shd w:val="clear" w:color="auto" w:fill="FFFFFF"/>
          <w:lang w:val="el-GR" w:eastAsia="en-GB"/>
        </w:rPr>
      </w:pPr>
    </w:p>
    <w:p w14:paraId="67930BFE" w14:textId="77777777" w:rsidR="00B269C2" w:rsidRPr="007374CC" w:rsidRDefault="00B269C2" w:rsidP="00B269C2">
      <w:pPr>
        <w:tabs>
          <w:tab w:val="left" w:pos="5103"/>
        </w:tabs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  <w:r w:rsidRPr="007374CC"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 xml:space="preserve">ΣΥΛΛΟΓΟΣ ΚΑΤΟΙΚΩΝ                                     </w:t>
      </w:r>
      <w:r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>Τετάρτη 15 Ιανουαρίου 2020</w:t>
      </w:r>
    </w:p>
    <w:p w14:paraId="0F400105" w14:textId="77777777" w:rsidR="00B269C2" w:rsidRPr="007374CC" w:rsidRDefault="00B269C2" w:rsidP="00B269C2">
      <w:pPr>
        <w:tabs>
          <w:tab w:val="left" w:pos="5103"/>
        </w:tabs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7374CC"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 xml:space="preserve"> ΜΟΡΙΑΣ-ΠΑΝΑΓΙΟΥΔΑΣ       </w:t>
      </w:r>
      <w:r w:rsidRPr="007374CC"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ab/>
      </w:r>
    </w:p>
    <w:p w14:paraId="2573C5F4" w14:textId="77777777" w:rsidR="00B269C2" w:rsidRPr="007374CC" w:rsidRDefault="00B269C2" w:rsidP="00B269C2">
      <w:pPr>
        <w:tabs>
          <w:tab w:val="left" w:pos="5103"/>
        </w:tabs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  <w:r w:rsidRPr="007374CC"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 xml:space="preserve"> ΚΑΙ ΟΜΟΡΩΝ ΚΟΙΝΟΤΗΤΩΝ                      </w:t>
      </w:r>
    </w:p>
    <w:p w14:paraId="657DF0C3" w14:textId="77777777" w:rsidR="00B269C2" w:rsidRPr="007374CC" w:rsidRDefault="00B269C2" w:rsidP="00B269C2">
      <w:pPr>
        <w:tabs>
          <w:tab w:val="left" w:pos="5103"/>
        </w:tabs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  <w:r w:rsidRPr="007374CC"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ab/>
        <w:t xml:space="preserve">     </w:t>
      </w:r>
    </w:p>
    <w:p w14:paraId="2B8A61DA" w14:textId="77777777" w:rsidR="00B269C2" w:rsidRPr="007374CC" w:rsidRDefault="00B269C2" w:rsidP="00B269C2">
      <w:pPr>
        <w:tabs>
          <w:tab w:val="left" w:pos="5103"/>
        </w:tabs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7374CC"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 xml:space="preserve">Έδρα: Τοπική Κοινότητα Μόριας                           </w:t>
      </w:r>
    </w:p>
    <w:p w14:paraId="76D8A915" w14:textId="77777777" w:rsidR="00B269C2" w:rsidRPr="007374CC" w:rsidRDefault="00B269C2" w:rsidP="00B269C2">
      <w:pPr>
        <w:tabs>
          <w:tab w:val="left" w:pos="5103"/>
        </w:tabs>
        <w:suppressAutoHyphens/>
        <w:autoSpaceDN w:val="0"/>
        <w:spacing w:after="0" w:line="240" w:lineRule="auto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  <w:r w:rsidRPr="007374CC">
        <w:rPr>
          <w:rFonts w:ascii="Cambria" w:eastAsia="Andale Sans UI" w:hAnsi="Cambria" w:cs="Tahoma"/>
          <w:kern w:val="3"/>
          <w:sz w:val="28"/>
          <w:szCs w:val="28"/>
          <w:lang w:val="de-DE" w:eastAsia="ja-JP" w:bidi="fa-IR"/>
        </w:rPr>
        <w:t>e</w:t>
      </w:r>
      <w:r w:rsidRPr="007374CC">
        <w:rPr>
          <w:rFonts w:ascii="Cambria" w:eastAsia="Andale Sans UI" w:hAnsi="Cambria" w:cs="Tahoma"/>
          <w:kern w:val="3"/>
          <w:sz w:val="28"/>
          <w:szCs w:val="28"/>
          <w:lang w:eastAsia="ja-JP" w:bidi="fa-IR"/>
        </w:rPr>
        <w:t>mail</w:t>
      </w:r>
      <w:r w:rsidRPr="007374CC"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 xml:space="preserve">: </w:t>
      </w:r>
      <w:proofErr w:type="spellStart"/>
      <w:r w:rsidRPr="007374CC">
        <w:rPr>
          <w:rFonts w:ascii="Cambria" w:eastAsia="Andale Sans UI" w:hAnsi="Cambria" w:cs="Tahoma"/>
          <w:kern w:val="3"/>
          <w:sz w:val="28"/>
          <w:szCs w:val="28"/>
          <w:lang w:eastAsia="ja-JP" w:bidi="fa-IR"/>
        </w:rPr>
        <w:t>moria</w:t>
      </w:r>
      <w:proofErr w:type="spellEnd"/>
      <w:r w:rsidRPr="007374CC"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>.</w:t>
      </w:r>
      <w:proofErr w:type="spellStart"/>
      <w:r w:rsidRPr="007374CC">
        <w:rPr>
          <w:rFonts w:ascii="Cambria" w:eastAsia="Andale Sans UI" w:hAnsi="Cambria" w:cs="Tahoma"/>
          <w:kern w:val="3"/>
          <w:sz w:val="28"/>
          <w:szCs w:val="28"/>
          <w:lang w:eastAsia="ja-JP" w:bidi="fa-IR"/>
        </w:rPr>
        <w:t>epitropi</w:t>
      </w:r>
      <w:proofErr w:type="spellEnd"/>
      <w:r w:rsidRPr="007374CC"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>@</w:t>
      </w:r>
      <w:proofErr w:type="spellStart"/>
      <w:r w:rsidRPr="007374CC">
        <w:rPr>
          <w:rFonts w:ascii="Cambria" w:eastAsia="Andale Sans UI" w:hAnsi="Cambria" w:cs="Tahoma"/>
          <w:kern w:val="3"/>
          <w:sz w:val="28"/>
          <w:szCs w:val="28"/>
          <w:lang w:eastAsia="ja-JP" w:bidi="fa-IR"/>
        </w:rPr>
        <w:t>gmail</w:t>
      </w:r>
      <w:proofErr w:type="spellEnd"/>
      <w:r w:rsidRPr="007374CC"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>.</w:t>
      </w:r>
      <w:r w:rsidRPr="007374CC">
        <w:rPr>
          <w:rFonts w:ascii="Cambria" w:eastAsia="Andale Sans UI" w:hAnsi="Cambria" w:cs="Tahoma"/>
          <w:kern w:val="3"/>
          <w:sz w:val="28"/>
          <w:szCs w:val="28"/>
          <w:lang w:eastAsia="ja-JP" w:bidi="fa-IR"/>
        </w:rPr>
        <w:t>com</w:t>
      </w:r>
      <w:r w:rsidRPr="007374CC"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 xml:space="preserve">                        </w:t>
      </w:r>
    </w:p>
    <w:p w14:paraId="70DB7001" w14:textId="77777777" w:rsidR="00B269C2" w:rsidRPr="007374CC" w:rsidRDefault="00B269C2" w:rsidP="00B269C2">
      <w:pPr>
        <w:widowControl w:val="0"/>
        <w:suppressAutoHyphens/>
        <w:autoSpaceDN w:val="0"/>
        <w:spacing w:after="0" w:line="240" w:lineRule="auto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  <w:r w:rsidRPr="007374CC"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 xml:space="preserve">                                                                    </w:t>
      </w:r>
    </w:p>
    <w:p w14:paraId="2D64CD6D" w14:textId="77777777" w:rsidR="00B269C2" w:rsidRDefault="00B269C2" w:rsidP="00B269C2">
      <w:pPr>
        <w:widowControl w:val="0"/>
        <w:suppressAutoHyphens/>
        <w:autoSpaceDN w:val="0"/>
        <w:spacing w:after="0" w:line="240" w:lineRule="auto"/>
        <w:jc w:val="center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  <w:r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>ΨΗΦΙΣΜΑ</w:t>
      </w:r>
    </w:p>
    <w:p w14:paraId="0F299A34" w14:textId="77777777" w:rsidR="00B269C2" w:rsidRPr="007374CC" w:rsidRDefault="00B269C2" w:rsidP="00B269C2">
      <w:pPr>
        <w:widowControl w:val="0"/>
        <w:suppressAutoHyphens/>
        <w:autoSpaceDN w:val="0"/>
        <w:spacing w:after="0" w:line="240" w:lineRule="auto"/>
        <w:jc w:val="center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</w:p>
    <w:p w14:paraId="4A0D7AEE" w14:textId="77777777" w:rsidR="00B269C2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  <w:r w:rsidRPr="007374CC"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>Οι κάτοικοι των όμορων με το ΚΥΤ</w:t>
      </w:r>
      <w:r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 xml:space="preserve"> </w:t>
      </w:r>
      <w:r w:rsidRPr="007374CC"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 xml:space="preserve"> Μόριας κοινοτήτων μετά τις τελευταίες εξαγγελίες της Κυβέρνησης για τη δημιουργία νέου κλειστού και φυλασσόμενου κέντρου, τις αντιδράσεις από ομάδες συμφερόντων </w:t>
      </w:r>
      <w:r w:rsidRPr="007F340F"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 xml:space="preserve">, </w:t>
      </w:r>
      <w:r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>τις λαικιστικές, τοπικιστικές, διχαστικές δημοσιεύσεις και ανακοινώσεις και τη σχεδιαζόμενη κινητοποίηση από την Περιφέρεια στις 22 και 23 τρέχοντος μηνός</w:t>
      </w:r>
      <w:r w:rsidRPr="007374CC"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 xml:space="preserve">, ενημερώνουμε  τους συμπολίτες μας </w:t>
      </w:r>
      <w:r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 xml:space="preserve"> ότι</w:t>
      </w:r>
    </w:p>
    <w:p w14:paraId="0231E597" w14:textId="77777777" w:rsidR="00B269C2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</w:p>
    <w:p w14:paraId="4F417F43" w14:textId="77777777" w:rsidR="00B269C2" w:rsidRPr="00172C26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b/>
          <w:kern w:val="3"/>
          <w:sz w:val="28"/>
          <w:szCs w:val="28"/>
          <w:lang w:val="el-GR" w:eastAsia="ja-JP" w:bidi="fa-IR"/>
        </w:rPr>
      </w:pPr>
      <w:r w:rsidRPr="007374CC">
        <w:rPr>
          <w:rFonts w:ascii="Cambria" w:eastAsia="Times New Roman" w:hAnsi="Cambria" w:cs="Arial"/>
          <w:b/>
          <w:color w:val="222222"/>
          <w:sz w:val="28"/>
          <w:szCs w:val="28"/>
          <w:shd w:val="clear" w:color="auto" w:fill="FFFFFF"/>
          <w:lang w:val="el-GR" w:eastAsia="en-GB"/>
        </w:rPr>
        <w:t>Συμμετέχουμε μαζικά και δυναμικά</w:t>
      </w:r>
      <w:r w:rsidRPr="00172C26">
        <w:rPr>
          <w:rFonts w:ascii="Cambria" w:eastAsia="Times New Roman" w:hAnsi="Cambria" w:cs="Arial"/>
          <w:b/>
          <w:color w:val="222222"/>
          <w:sz w:val="28"/>
          <w:szCs w:val="28"/>
          <w:shd w:val="clear" w:color="auto" w:fill="FFFFFF"/>
          <w:lang w:val="el-GR" w:eastAsia="en-GB"/>
        </w:rPr>
        <w:t xml:space="preserve"> στις κινητοποιήσεις</w:t>
      </w:r>
      <w:r w:rsidRPr="007374CC">
        <w:rPr>
          <w:rFonts w:ascii="Cambria" w:eastAsia="Times New Roman" w:hAnsi="Cambria" w:cs="Arial"/>
          <w:b/>
          <w:color w:val="222222"/>
          <w:sz w:val="28"/>
          <w:szCs w:val="28"/>
          <w:shd w:val="clear" w:color="auto" w:fill="FFFFFF"/>
          <w:lang w:val="el-GR" w:eastAsia="en-GB"/>
        </w:rPr>
        <w:t>.</w:t>
      </w:r>
      <w:r w:rsidRPr="007374CC">
        <w:rPr>
          <w:rFonts w:ascii="Cambria" w:eastAsia="Times New Roman" w:hAnsi="Cambria" w:cs="Arial"/>
          <w:b/>
          <w:color w:val="222222"/>
          <w:sz w:val="28"/>
          <w:szCs w:val="28"/>
          <w:lang w:val="el-GR" w:eastAsia="en-GB"/>
        </w:rPr>
        <w:br/>
      </w:r>
      <w:r w:rsidRPr="00172C26">
        <w:rPr>
          <w:rFonts w:ascii="Cambria" w:eastAsia="Andale Sans UI" w:hAnsi="Cambria" w:cs="Tahoma"/>
          <w:b/>
          <w:kern w:val="3"/>
          <w:sz w:val="28"/>
          <w:szCs w:val="28"/>
          <w:lang w:val="el-GR" w:eastAsia="ja-JP" w:bidi="fa-IR"/>
        </w:rPr>
        <w:t>Στηρίζουμε την Περιφέρεια στην προσπάθειά της αυτή .</w:t>
      </w:r>
    </w:p>
    <w:p w14:paraId="1EBC0A08" w14:textId="77777777" w:rsidR="00B269C2" w:rsidRPr="007374CC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b/>
          <w:kern w:val="3"/>
          <w:sz w:val="28"/>
          <w:szCs w:val="28"/>
          <w:lang w:val="el-GR" w:eastAsia="ja-JP" w:bidi="fa-IR"/>
        </w:rPr>
      </w:pPr>
    </w:p>
    <w:p w14:paraId="2ED99379" w14:textId="77777777" w:rsidR="00B269C2" w:rsidRPr="007374CC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  <w:r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>Ε</w:t>
      </w:r>
      <w:r w:rsidRPr="007374CC"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 xml:space="preserve">ξακολουθούμε </w:t>
      </w:r>
      <w:r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 xml:space="preserve">όμως </w:t>
      </w:r>
      <w:r w:rsidRPr="007374CC"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>να εμένουμε στην αρχική μας πρόταση την οποία έχουμε καταθέσει , για  την οποία αγωνιζόμαστε 2 χρόνια τώρα και η οποία  υπήρξε και η προεκλογική δέσμευση της Κυβέρνησης , της Τοπικής Αυτοδιοίκησης και Περιφέρειας.</w:t>
      </w:r>
    </w:p>
    <w:p w14:paraId="6BFB5621" w14:textId="77777777" w:rsidR="00B269C2" w:rsidRPr="007374CC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</w:p>
    <w:p w14:paraId="242433A4" w14:textId="77777777" w:rsidR="00B269C2" w:rsidRPr="007374CC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b/>
          <w:kern w:val="3"/>
          <w:sz w:val="28"/>
          <w:szCs w:val="28"/>
          <w:lang w:val="el-GR" w:eastAsia="ja-JP" w:bidi="fa-IR"/>
        </w:rPr>
      </w:pPr>
      <w:r w:rsidRPr="007374CC">
        <w:rPr>
          <w:rFonts w:ascii="Cambria" w:eastAsia="Andale Sans UI" w:hAnsi="Cambria" w:cs="Tahoma"/>
          <w:b/>
          <w:kern w:val="3"/>
          <w:sz w:val="28"/>
          <w:szCs w:val="28"/>
          <w:lang w:val="el-GR" w:eastAsia="ja-JP" w:bidi="fa-IR"/>
        </w:rPr>
        <w:t>ΚΛΕΙΣΤΟ ΚΑΙ ΕΛΕΓΧΟΜΕΝΟ ΚΕΝΤΡΟ ΜΑΚΡΙΑ ΑΠΟ ΚΑΤΟΙΚΗΜΕΝΗ ΠΕΡΙΟΧΗ ΜΕ ΣΥΓΧΡΟΝΟ ΚΛΕΙΣΙΜΟ ΟΛΩΝ ΤΩΝ ΑΛΛΩΝ</w:t>
      </w:r>
    </w:p>
    <w:p w14:paraId="1BDDD39A" w14:textId="77777777" w:rsidR="00B269C2" w:rsidRPr="007374CC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</w:p>
    <w:p w14:paraId="280B7730" w14:textId="77777777" w:rsidR="00B269C2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  <w:r w:rsidRPr="007374CC"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 xml:space="preserve">Αυτό θα λύσει πολλά από τα προβλήματα που εμείς βιώνουμε εδώ και 5 χρόνια. Το που και πως θα γίνει δεν είναι δικό μας θέμα αλλά της Κυβέρνησης. Εκείνη διαχειρίζεται τον επιχειρησιακό σχέδιασμό του. </w:t>
      </w:r>
      <w:r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>Το ζήτημα για μας είναι το κατά πόσο θα υλοποιηθεί σωστά και αποτελεσματικά.</w:t>
      </w:r>
    </w:p>
    <w:p w14:paraId="5AE847C6" w14:textId="77777777" w:rsidR="00B269C2" w:rsidRPr="007374CC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</w:p>
    <w:p w14:paraId="1C1660E1" w14:textId="77777777" w:rsidR="00B269C2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  <w:r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 xml:space="preserve">Κάθε εμπόδιο ή άρνηση με τη μορφή του ΟΧΙ ΣΕ ΟΛΑ  </w:t>
      </w:r>
      <w:r w:rsidRPr="007374CC"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>θεωρούμε ότι στρέφεται εναντίον μας, δέχεται, διαιωνίζει και νομιμοποιεί την υπάρχουσα κατάσταση  και συνοδεύεται από τις ευθύνες που  αναλογούν.</w:t>
      </w:r>
    </w:p>
    <w:p w14:paraId="218F6B6F" w14:textId="77777777" w:rsidR="00B269C2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</w:p>
    <w:p w14:paraId="1619570C" w14:textId="77777777" w:rsidR="00B269C2" w:rsidRPr="007374CC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  <w:r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 xml:space="preserve">Καταλαβαίνουμε βέβαια ότι λύση του μεταναστευτικού χωρίς επαρκή και αποτελεσματική επιτήρηση των συνόρων , έλεγχο  των ΜΚΟ , επίσπευση των διαδικασιών ασύλου και επαναπροωθήσεις δε νοείται. Ελπίζουμε όμως όλα τα παραπάνω να καταφέρουν να υλοποιηθούν και να λειτουργήσουν </w:t>
      </w:r>
      <w:r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lastRenderedPageBreak/>
        <w:t>συνδυαστικά.</w:t>
      </w:r>
    </w:p>
    <w:p w14:paraId="652D130A" w14:textId="77777777" w:rsidR="00B269C2" w:rsidRPr="007374CC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</w:p>
    <w:p w14:paraId="0D4062DE" w14:textId="77777777" w:rsidR="00B269C2" w:rsidRPr="007374CC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  <w:r w:rsidRPr="007374CC"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 xml:space="preserve">Ο Πρόεδρος του Συλλόγου                                       </w:t>
      </w:r>
    </w:p>
    <w:p w14:paraId="7A1D9844" w14:textId="77777777" w:rsidR="00B269C2" w:rsidRPr="007374CC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  <w:r w:rsidRPr="007374CC"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 xml:space="preserve">Κατοίκων Μόριας, Παναγιούδας   και όμορων Κοινοτήτων   </w:t>
      </w:r>
    </w:p>
    <w:p w14:paraId="5C675CB1" w14:textId="77777777" w:rsidR="00B269C2" w:rsidRPr="007374CC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  <w:r w:rsidRPr="007374CC"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 xml:space="preserve">Αθανάσιος Ψούνος                                                  </w:t>
      </w:r>
    </w:p>
    <w:p w14:paraId="045BD30A" w14:textId="77777777" w:rsidR="00B269C2" w:rsidRPr="007374CC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</w:p>
    <w:p w14:paraId="51BBC6DA" w14:textId="77777777" w:rsidR="00B269C2" w:rsidRPr="007374CC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  <w:r w:rsidRPr="007374CC"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>Ο Πρόεδρος της Κοινότητας Μόριας</w:t>
      </w:r>
    </w:p>
    <w:p w14:paraId="2BC87715" w14:textId="77777777" w:rsidR="00B269C2" w:rsidRPr="007374CC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  <w:r w:rsidRPr="007374CC"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>Ιωάννης Μαστρογιάννης</w:t>
      </w:r>
    </w:p>
    <w:p w14:paraId="448D2AF5" w14:textId="77777777" w:rsidR="00B269C2" w:rsidRPr="007374CC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</w:p>
    <w:p w14:paraId="76B5DA08" w14:textId="77777777" w:rsidR="00B269C2" w:rsidRPr="007374CC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  <w:r w:rsidRPr="007374CC"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 xml:space="preserve">Ο Πρόεδρος της Κοινότητας  Παναγιούδας                                                               </w:t>
      </w:r>
    </w:p>
    <w:p w14:paraId="397A6DBA" w14:textId="77777777" w:rsidR="00B269C2" w:rsidRPr="007374CC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  <w:r w:rsidRPr="007374CC"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 xml:space="preserve">Ευάγγελος Βιόλατζης                                              </w:t>
      </w:r>
    </w:p>
    <w:p w14:paraId="28D0461F" w14:textId="77777777" w:rsidR="00B269C2" w:rsidRPr="007374CC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</w:p>
    <w:p w14:paraId="591EED06" w14:textId="77777777" w:rsidR="00B269C2" w:rsidRPr="007374CC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  <w:r w:rsidRPr="007374CC"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>Ο Πρόεδρος της Κοινότητας Αφάλωνα</w:t>
      </w:r>
    </w:p>
    <w:p w14:paraId="1277F040" w14:textId="77777777" w:rsidR="00B269C2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  <w:r w:rsidRPr="007374CC"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>Κωνσταντίνος Κουρογένης</w:t>
      </w:r>
      <w:r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 xml:space="preserve"> </w:t>
      </w:r>
    </w:p>
    <w:p w14:paraId="1E487E66" w14:textId="77777777" w:rsidR="00B269C2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</w:p>
    <w:p w14:paraId="5E25DCE7" w14:textId="77777777" w:rsidR="00B269C2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  <w:r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>Ο Πρόεδρος της Κοινότητας Παμφίλων</w:t>
      </w:r>
    </w:p>
    <w:p w14:paraId="6D987F8E" w14:textId="77777777" w:rsidR="00B269C2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  <w:r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>Αντωνέλλος Αντώνιος</w:t>
      </w:r>
    </w:p>
    <w:p w14:paraId="0E624B2C" w14:textId="77777777" w:rsidR="00B269C2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</w:p>
    <w:p w14:paraId="6BEA8FB4" w14:textId="77777777" w:rsidR="00B269C2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  <w:r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>Ο Πρόεδρος του Ιππικού Συλλόγου Μόριας</w:t>
      </w:r>
    </w:p>
    <w:p w14:paraId="2097D97D" w14:textId="77777777" w:rsidR="00B269C2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  <w:r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>Γκάγκας Μιχάλης</w:t>
      </w:r>
    </w:p>
    <w:p w14:paraId="7C7F55DE" w14:textId="77777777" w:rsidR="00B269C2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</w:p>
    <w:p w14:paraId="3C0E0E19" w14:textId="77777777" w:rsidR="00B269C2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  <w:r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>Η Πρόεδρος και το μέλος του Συλλόγου Γυναικών Μόριας</w:t>
      </w:r>
    </w:p>
    <w:p w14:paraId="023FB704" w14:textId="77777777" w:rsidR="00B269C2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  <w:r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  <w:t>Μακρή Μαριάνθη και Κόνιαρη Ευαγγελία</w:t>
      </w:r>
    </w:p>
    <w:p w14:paraId="615CD770" w14:textId="77777777" w:rsidR="00B269C2" w:rsidRDefault="00B269C2" w:rsidP="00B269C2">
      <w:pPr>
        <w:widowControl w:val="0"/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8"/>
          <w:szCs w:val="28"/>
          <w:lang w:val="el-GR" w:eastAsia="ja-JP" w:bidi="fa-IR"/>
        </w:rPr>
      </w:pPr>
    </w:p>
    <w:p w14:paraId="41C1CC5D" w14:textId="77777777" w:rsidR="00B269C2" w:rsidRDefault="00B269C2" w:rsidP="00B269C2">
      <w:pPr>
        <w:jc w:val="both"/>
        <w:rPr>
          <w:rFonts w:ascii="Cambria" w:hAnsi="Cambria"/>
          <w:sz w:val="28"/>
          <w:szCs w:val="28"/>
          <w:lang w:val="el-GR"/>
        </w:rPr>
      </w:pPr>
    </w:p>
    <w:p w14:paraId="42C9F31D" w14:textId="77777777" w:rsidR="00643899" w:rsidRDefault="00B269C2">
      <w:r w:rsidRPr="00B269C2">
        <w:rPr>
          <w:noProof/>
          <w:lang w:eastAsia="en-GB"/>
        </w:rPr>
        <w:lastRenderedPageBreak/>
        <w:drawing>
          <wp:inline distT="0" distB="0" distL="0" distR="0" wp14:anchorId="740C1C38" wp14:editId="0FA394BF">
            <wp:extent cx="5731510" cy="8106158"/>
            <wp:effectExtent l="0" t="0" r="2540" b="9525"/>
            <wp:docPr id="1" name="Picture 1" descr="C:\Users\ATPCH1\Downloads\159521804_161882712441223_562963180465068481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TPCH1\Downloads\159521804_161882712441223_5629631804650684816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06584" w14:textId="77777777" w:rsidR="00B269C2" w:rsidRDefault="00B269C2"/>
    <w:p w14:paraId="50C36BD1" w14:textId="77777777" w:rsidR="00B269C2" w:rsidRDefault="00B269C2">
      <w:r w:rsidRPr="00B269C2">
        <w:rPr>
          <w:noProof/>
          <w:lang w:eastAsia="en-GB"/>
        </w:rPr>
        <w:lastRenderedPageBreak/>
        <w:drawing>
          <wp:inline distT="0" distB="0" distL="0" distR="0" wp14:anchorId="118E155E" wp14:editId="12D6708C">
            <wp:extent cx="5731510" cy="8106158"/>
            <wp:effectExtent l="0" t="0" r="2540" b="9525"/>
            <wp:docPr id="2" name="Picture 2" descr="C:\Users\ATPCH1\Downloads\159815637_2920811381541416_451521463972728356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TPCH1\Downloads\159815637_2920811381541416_4515214639727283565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69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870"/>
    <w:rsid w:val="00224BF7"/>
    <w:rsid w:val="00487870"/>
    <w:rsid w:val="00643899"/>
    <w:rsid w:val="00B2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111DD"/>
  <w15:chartTrackingRefBased/>
  <w15:docId w15:val="{0D4092F4-90BA-454B-BDF0-A8923CEB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410</Words>
  <Characters>2215</Characters>
  <Application>Microsoft Office Word</Application>
  <DocSecurity>0</DocSecurity>
  <Lines>18</Lines>
  <Paragraphs>5</Paragraphs>
  <ScaleCrop>false</ScaleCrop>
  <Company>HP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ATPCH1</dc:creator>
  <cp:keywords/>
  <dc:description/>
  <cp:lastModifiedBy>andreas karasarinis</cp:lastModifiedBy>
  <cp:revision>2</cp:revision>
  <dcterms:created xsi:type="dcterms:W3CDTF">2021-03-12T10:39:00Z</dcterms:created>
  <dcterms:modified xsi:type="dcterms:W3CDTF">2021-03-12T10:39:00Z</dcterms:modified>
</cp:coreProperties>
</file>